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3887" w14:textId="18EA950D" w:rsidR="00B368B8" w:rsidRPr="00B368B8" w:rsidRDefault="00B368B8" w:rsidP="00B368B8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rtl/>
        </w:rPr>
      </w:pPr>
      <w:r w:rsidRPr="00B368B8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</w:rPr>
        <w:t>عقد بيع</w:t>
      </w:r>
    </w:p>
    <w:p w14:paraId="3541F508" w14:textId="77777777" w:rsidR="00B368B8" w:rsidRDefault="00B368B8" w:rsidP="00B368B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3DA68AF7" w14:textId="59CD54FB" w:rsidR="00314405" w:rsidRPr="00314405" w:rsidRDefault="00314405" w:rsidP="00B368B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إنه في يوم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: 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        الموافق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  /   /</w:t>
      </w:r>
    </w:p>
    <w:p w14:paraId="05462BF7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تم الاتفاق بين كل من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0116530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الطرف الأول (المشتري)/                      صاحب الجنسية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6663E70F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بطاقة الرقم القومي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21A417C6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يقيم في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2F30BAEE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الفاكس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7B80188B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الهاتف المحمول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7C3A95C3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الطرف الثاني (البائع)/                         صاحب الجنسية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6E90510C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يقيم في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31823943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الفاكس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6BDB9B93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رقم الهاتف المحمول</w:t>
      </w: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</w:p>
    <w:p w14:paraId="62EC473E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بعد أن أقر الطرفان أن لهما الأهلية القانونية لشرع التعاقد بينهما، اتفقا على الآتي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D7604A5" w14:textId="77777777" w:rsidR="00314405" w:rsidRPr="00314405" w:rsidRDefault="00314405" w:rsidP="0031440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البند الأول: رغبة الطرف الثاني على توريد بعض البضائع للطرف الأول، مع موافقة الطرف الأول على ذلك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9CEFBA" w14:textId="77777777" w:rsidR="00314405" w:rsidRPr="00314405" w:rsidRDefault="00314405" w:rsidP="0031440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البند الثاني: (توضيح البضائع) من حيث نوعها وكميتها وسعرها والمنطقة التي تصدر منها، وصفًا شاملًا دقيقًا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A59ED7" w14:textId="77777777" w:rsidR="00314405" w:rsidRPr="00314405" w:rsidRDefault="00314405" w:rsidP="0031440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البند الثالث: يلتزم الطرف الثاني ببيع البضائع المذكورة بالبند الثاني، وذلك في تاريخ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ACB8A00" w14:textId="77777777" w:rsidR="00314405" w:rsidRPr="00314405" w:rsidRDefault="00314405" w:rsidP="0031440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البند الرابع: اتفق الطرفان على أن سعر البضائع الإجمالي يبلغ/ فقط لا غير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7A116B" w14:textId="77777777" w:rsidR="00314405" w:rsidRPr="00314405" w:rsidRDefault="00314405" w:rsidP="00314405">
      <w:pPr>
        <w:numPr>
          <w:ilvl w:val="0"/>
          <w:numId w:val="1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البند الخامس: يلتزم الطرفان على أن تكون نفقات البضائع على كاهل الطرف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EFB1388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sz w:val="24"/>
          <w:szCs w:val="24"/>
          <w:rtl/>
        </w:rPr>
        <w:t>تلك هي البنود الأساسية، وبعد إتمام كافة البنود والتفاصيل التي سنقوم بتوضيحها لكم أدناه، يحتفظ كلا الطرفين بنسخة عن العقد بينهما، والالتزام بما يتضمنه</w:t>
      </w:r>
      <w:r w:rsidRPr="003144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292431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توقيع الطرف الأول                                        توقيع الطرف الثاني</w:t>
      </w:r>
    </w:p>
    <w:p w14:paraId="025E5933" w14:textId="77777777" w:rsidR="00314405" w:rsidRPr="00314405" w:rsidRDefault="00314405" w:rsidP="00314405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4405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المُشتري                                                    البائع</w:t>
      </w:r>
    </w:p>
    <w:p w14:paraId="022748F3" w14:textId="77777777" w:rsidR="00B621FC" w:rsidRDefault="00B621FC" w:rsidP="00314405">
      <w:pPr>
        <w:bidi/>
      </w:pPr>
    </w:p>
    <w:sectPr w:rsidR="00B62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B004D"/>
    <w:multiLevelType w:val="multilevel"/>
    <w:tmpl w:val="8C2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05"/>
    <w:rsid w:val="00314405"/>
    <w:rsid w:val="00B368B8"/>
    <w:rsid w:val="00B6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6B5F5"/>
  <w15:chartTrackingRefBased/>
  <w15:docId w15:val="{2601DDA1-D868-4776-BF18-79AF880A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4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elsheikh</dc:creator>
  <cp:keywords/>
  <dc:description/>
  <cp:lastModifiedBy>elsheikh</cp:lastModifiedBy>
  <cp:revision>1</cp:revision>
  <dcterms:created xsi:type="dcterms:W3CDTF">2021-06-14T11:37:00Z</dcterms:created>
  <dcterms:modified xsi:type="dcterms:W3CDTF">2021-06-14T11:39:00Z</dcterms:modified>
</cp:coreProperties>
</file>