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5C" w:rsidRPr="00A8200D" w:rsidRDefault="00CE235C" w:rsidP="00CE235C">
      <w:pPr>
        <w:rPr>
          <w:b/>
          <w:bCs/>
          <w:rtl/>
          <w:lang w:bidi="ar-EG"/>
        </w:rPr>
      </w:pPr>
      <w:r w:rsidRPr="00A8200D">
        <w:rPr>
          <w:rFonts w:cs="Arial" w:hint="cs"/>
          <w:b/>
          <w:bCs/>
          <w:rtl/>
          <w:lang w:bidi="ar-EG"/>
        </w:rPr>
        <w:t>نموذج</w:t>
      </w:r>
      <w:r w:rsidRPr="00A8200D">
        <w:rPr>
          <w:rFonts w:cs="Arial"/>
          <w:b/>
          <w:bCs/>
          <w:rtl/>
          <w:lang w:bidi="ar-EG"/>
        </w:rPr>
        <w:t xml:space="preserve"> </w:t>
      </w:r>
      <w:r w:rsidRPr="00A8200D">
        <w:rPr>
          <w:rFonts w:cs="Arial" w:hint="cs"/>
          <w:b/>
          <w:bCs/>
          <w:rtl/>
          <w:lang w:bidi="ar-EG"/>
        </w:rPr>
        <w:t>خطة</w:t>
      </w:r>
      <w:r w:rsidRPr="00A8200D">
        <w:rPr>
          <w:rFonts w:cs="Arial"/>
          <w:b/>
          <w:bCs/>
          <w:rtl/>
          <w:lang w:bidi="ar-EG"/>
        </w:rPr>
        <w:t xml:space="preserve"> </w:t>
      </w:r>
      <w:r w:rsidRPr="00A8200D">
        <w:rPr>
          <w:rFonts w:cs="Arial" w:hint="cs"/>
          <w:b/>
          <w:bCs/>
          <w:rtl/>
          <w:lang w:bidi="ar-EG"/>
        </w:rPr>
        <w:t>استراتيجية</w:t>
      </w:r>
      <w:r w:rsidRPr="00A8200D">
        <w:rPr>
          <w:rFonts w:cs="Arial"/>
          <w:b/>
          <w:bCs/>
          <w:rtl/>
          <w:lang w:bidi="ar-EG"/>
        </w:rPr>
        <w:t xml:space="preserve"> </w:t>
      </w:r>
      <w:r w:rsidRPr="00A8200D">
        <w:rPr>
          <w:rFonts w:cs="Arial" w:hint="cs"/>
          <w:b/>
          <w:bCs/>
          <w:rtl/>
          <w:lang w:bidi="ar-EG"/>
        </w:rPr>
        <w:t>شخصية</w:t>
      </w:r>
      <w:r w:rsidRPr="00A8200D">
        <w:rPr>
          <w:rFonts w:cs="Arial"/>
          <w:b/>
          <w:bCs/>
          <w:rtl/>
          <w:lang w:bidi="ar-EG"/>
        </w:rPr>
        <w:t xml:space="preserve"> </w:t>
      </w:r>
      <w:r w:rsidRPr="00A8200D">
        <w:rPr>
          <w:rFonts w:cs="Arial" w:hint="cs"/>
          <w:b/>
          <w:bCs/>
          <w:rtl/>
          <w:lang w:bidi="ar-EG"/>
        </w:rPr>
        <w:t>جاهزة</w:t>
      </w:r>
    </w:p>
    <w:p w:rsidR="00E8270B" w:rsidRDefault="00E8270B">
      <w:pPr>
        <w:rPr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الخطة الاستراتيجية 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العنوان الرئيسي للخطة 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المعلومات الشخصية 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الاسم بالكامل: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تاريخ ومحل الميلاد: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الحالة الاجتماعية: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الشهادات العلمية: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المهام: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الوظائف: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الخبرات السابقة: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الهوايات: 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الاستراتيجية العامة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رسالتي: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رؤيتي: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قيمي: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القيم الشخصية: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المصادر والنجاحات السابقة: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lastRenderedPageBreak/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الحالة الراهنة لجوانب الحياة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الروحي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العلمي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  <w:lang w:bidi="ar-EG"/>
              </w:rPr>
            </w:pPr>
            <w:r w:rsidRPr="00E80C6B">
              <w:rPr>
                <w:rFonts w:hint="cs"/>
                <w:b/>
                <w:bCs/>
                <w:rtl/>
                <w:lang w:bidi="ar-EG"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العائلي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المهني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  <w:lang w:bidi="ar-EG"/>
              </w:rPr>
            </w:pPr>
            <w:r w:rsidRPr="00E80C6B">
              <w:rPr>
                <w:rFonts w:hint="cs"/>
                <w:b/>
                <w:bCs/>
                <w:rtl/>
                <w:lang w:bidi="ar-EG"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المادي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الشخصي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الصحي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الجانب الاجتماعي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8296" w:type="dxa"/>
            <w:gridSpan w:val="2"/>
          </w:tcPr>
          <w:p w:rsidR="00612EFA" w:rsidRPr="00E80C6B" w:rsidRDefault="00612EFA" w:rsidP="0002640B">
            <w:pPr>
              <w:jc w:val="center"/>
              <w:rPr>
                <w:b/>
                <w:bCs/>
                <w:color w:val="FF0000"/>
                <w:rtl/>
              </w:rPr>
            </w:pPr>
            <w:r w:rsidRPr="00E80C6B">
              <w:rPr>
                <w:rFonts w:hint="cs"/>
                <w:b/>
                <w:bCs/>
                <w:color w:val="FF0000"/>
                <w:rtl/>
              </w:rPr>
              <w:t xml:space="preserve">جوانب أخرى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القوة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نقاط الضعف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2EFA" w:rsidRPr="00E80C6B" w:rsidRDefault="00612EFA" w:rsidP="00612EFA">
      <w:pPr>
        <w:jc w:val="center"/>
        <w:rPr>
          <w:b/>
          <w:bCs/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تشخيص البيئة الداخلية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نقاط الضعف التي يمكن تحسينها: 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تشخيص البيئة الخارجية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الفرص </w:t>
            </w: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  <w:r w:rsidRPr="00E80C6B">
              <w:rPr>
                <w:rFonts w:hint="cs"/>
                <w:b/>
                <w:bCs/>
                <w:rtl/>
              </w:rPr>
              <w:t xml:space="preserve">التحديات </w:t>
            </w: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  <w:tr w:rsidR="00612EFA" w:rsidRPr="00E80C6B" w:rsidTr="0002640B"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48" w:type="dxa"/>
          </w:tcPr>
          <w:p w:rsidR="00612EFA" w:rsidRPr="00E80C6B" w:rsidRDefault="00612EFA" w:rsidP="0002640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2EFA" w:rsidRPr="00E80C6B" w:rsidRDefault="00612EFA" w:rsidP="00612EFA">
      <w:pPr>
        <w:jc w:val="center"/>
        <w:rPr>
          <w:b/>
          <w:bCs/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 xml:space="preserve">حصر الأحلام 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الهدف المراد الوصول إليه في النهاية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lastRenderedPageBreak/>
        <w:t>.........................................................</w:t>
      </w:r>
    </w:p>
    <w:p w:rsidR="00612EFA" w:rsidRPr="00E80C6B" w:rsidRDefault="00612EFA" w:rsidP="00612EFA">
      <w:pPr>
        <w:jc w:val="center"/>
        <w:rPr>
          <w:b/>
          <w:bCs/>
          <w:rtl/>
        </w:rPr>
      </w:pPr>
      <w:r w:rsidRPr="00E80C6B">
        <w:rPr>
          <w:rFonts w:hint="cs"/>
          <w:b/>
          <w:bCs/>
          <w:rtl/>
        </w:rPr>
        <w:t>.........................................................</w:t>
      </w:r>
    </w:p>
    <w:p w:rsidR="00A8200D" w:rsidRPr="0058681B" w:rsidRDefault="00A8200D" w:rsidP="001D17C1">
      <w:pPr>
        <w:jc w:val="center"/>
        <w:rPr>
          <w:b/>
          <w:bCs/>
        </w:rPr>
      </w:pPr>
      <w:bookmarkStart w:id="0" w:name="_GoBack"/>
      <w:bookmarkEnd w:id="0"/>
    </w:p>
    <w:sectPr w:rsidR="00A8200D" w:rsidRPr="0058681B" w:rsidSect="00193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5C"/>
    <w:rsid w:val="0019336B"/>
    <w:rsid w:val="001D17C1"/>
    <w:rsid w:val="002247DB"/>
    <w:rsid w:val="003D677C"/>
    <w:rsid w:val="00580871"/>
    <w:rsid w:val="0058681B"/>
    <w:rsid w:val="00612EFA"/>
    <w:rsid w:val="00707EB4"/>
    <w:rsid w:val="00A8200D"/>
    <w:rsid w:val="00BD549C"/>
    <w:rsid w:val="00CE235C"/>
    <w:rsid w:val="00E8270B"/>
    <w:rsid w:val="00EF7A43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75577-C220-4D8F-B446-2A08445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Care-5</dc:creator>
  <cp:keywords/>
  <dc:description/>
  <cp:lastModifiedBy>Care-4</cp:lastModifiedBy>
  <cp:revision>4</cp:revision>
  <dcterms:created xsi:type="dcterms:W3CDTF">2022-09-14T10:14:00Z</dcterms:created>
  <dcterms:modified xsi:type="dcterms:W3CDTF">2022-09-19T10:55:00Z</dcterms:modified>
</cp:coreProperties>
</file>